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5BA" w:rsidRPr="00DF67D0" w:rsidRDefault="00DF67D0" w:rsidP="00EF65BA">
      <w:pPr>
        <w:jc w:val="center"/>
        <w:rPr>
          <w:b/>
          <w:i/>
          <w:sz w:val="28"/>
          <w:szCs w:val="28"/>
        </w:rPr>
      </w:pPr>
      <w:r w:rsidRPr="00DF67D0">
        <w:rPr>
          <w:b/>
          <w:i/>
          <w:sz w:val="28"/>
          <w:szCs w:val="28"/>
        </w:rPr>
        <w:t>НАБОР СОЦИАЛЬНЫХ УСЛУГ</w:t>
      </w:r>
      <w:r w:rsidR="00464705" w:rsidRPr="00DF67D0">
        <w:rPr>
          <w:b/>
          <w:i/>
          <w:sz w:val="28"/>
          <w:szCs w:val="28"/>
        </w:rPr>
        <w:t xml:space="preserve"> (НСУ)</w:t>
      </w:r>
    </w:p>
    <w:p w:rsidR="00EF65BA" w:rsidRDefault="00EF65BA" w:rsidP="00EF65BA">
      <w:pPr>
        <w:jc w:val="center"/>
        <w:rPr>
          <w:sz w:val="28"/>
          <w:szCs w:val="28"/>
        </w:rPr>
      </w:pPr>
    </w:p>
    <w:p w:rsidR="00EF65BA" w:rsidRDefault="00464705" w:rsidP="00EF65BA">
      <w:pPr>
        <w:ind w:firstLine="720"/>
        <w:jc w:val="both"/>
        <w:rPr>
          <w:sz w:val="28"/>
          <w:szCs w:val="28"/>
        </w:rPr>
      </w:pPr>
      <w:r w:rsidRPr="00EF65BA">
        <w:rPr>
          <w:sz w:val="28"/>
          <w:szCs w:val="28"/>
        </w:rPr>
        <w:t xml:space="preserve">По закону федеральные льготники (участники Великой Отечественной войны, ветераны боевых действий, блокадники, инвалиды, в том числе дети-инвалиды и другие), имеющие право на получение социальных услуг, могут выбирать – получать социальные услуги в натуральной форме или в денежном эквиваленте. </w:t>
      </w:r>
    </w:p>
    <w:p w:rsidR="00C95A0E" w:rsidRDefault="00C95A0E" w:rsidP="00C95A0E">
      <w:pPr>
        <w:ind w:firstLine="720"/>
        <w:jc w:val="center"/>
        <w:rPr>
          <w:sz w:val="28"/>
          <w:szCs w:val="28"/>
        </w:rPr>
      </w:pPr>
    </w:p>
    <w:p w:rsidR="00C95A0E" w:rsidRPr="00DF67D0" w:rsidRDefault="00C95A0E" w:rsidP="006C296D">
      <w:pPr>
        <w:jc w:val="center"/>
        <w:rPr>
          <w:b/>
          <w:i/>
          <w:sz w:val="28"/>
          <w:szCs w:val="28"/>
        </w:rPr>
      </w:pPr>
      <w:r w:rsidRPr="00DF67D0">
        <w:rPr>
          <w:b/>
          <w:i/>
          <w:sz w:val="28"/>
          <w:szCs w:val="28"/>
        </w:rPr>
        <w:t>Т</w:t>
      </w:r>
      <w:r w:rsidR="00DF67D0" w:rsidRPr="00DF67D0">
        <w:rPr>
          <w:b/>
          <w:i/>
          <w:sz w:val="28"/>
          <w:szCs w:val="28"/>
        </w:rPr>
        <w:t>РИ ЧАСТИ НСУ</w:t>
      </w:r>
      <w:r w:rsidRPr="00DF67D0">
        <w:rPr>
          <w:b/>
          <w:i/>
          <w:sz w:val="28"/>
          <w:szCs w:val="28"/>
        </w:rPr>
        <w:t>:</w:t>
      </w:r>
    </w:p>
    <w:p w:rsidR="00C95A0E" w:rsidRPr="00DF67D0" w:rsidRDefault="00C95A0E" w:rsidP="00C95A0E">
      <w:pPr>
        <w:jc w:val="both"/>
        <w:rPr>
          <w:b/>
          <w:sz w:val="28"/>
          <w:szCs w:val="28"/>
        </w:rPr>
      </w:pPr>
      <w:r w:rsidRPr="00DF67D0">
        <w:rPr>
          <w:b/>
          <w:sz w:val="28"/>
          <w:szCs w:val="28"/>
        </w:rPr>
        <w:t>лекарственные препараты и</w:t>
      </w:r>
      <w:r w:rsidRPr="00DF67D0">
        <w:rPr>
          <w:b/>
          <w:sz w:val="28"/>
          <w:szCs w:val="28"/>
        </w:rPr>
        <w:tab/>
      </w:r>
      <w:r w:rsidRPr="00DF67D0">
        <w:rPr>
          <w:b/>
          <w:sz w:val="28"/>
          <w:szCs w:val="28"/>
        </w:rPr>
        <w:tab/>
      </w:r>
      <w:r w:rsidRPr="00DF67D0">
        <w:rPr>
          <w:b/>
          <w:sz w:val="28"/>
          <w:szCs w:val="28"/>
        </w:rPr>
        <w:tab/>
        <w:t>путевки на санаторно-</w:t>
      </w:r>
      <w:r w:rsidR="00DF67D0" w:rsidRPr="00DF67D0">
        <w:rPr>
          <w:b/>
          <w:sz w:val="28"/>
          <w:szCs w:val="28"/>
        </w:rPr>
        <w:t>курортное</w:t>
      </w:r>
      <w:r w:rsidRPr="00DF67D0">
        <w:rPr>
          <w:b/>
          <w:sz w:val="28"/>
          <w:szCs w:val="28"/>
        </w:rPr>
        <w:t xml:space="preserve"> </w:t>
      </w:r>
    </w:p>
    <w:p w:rsidR="00C95A0E" w:rsidRPr="00DF67D0" w:rsidRDefault="00C95A0E" w:rsidP="00C95A0E">
      <w:pPr>
        <w:jc w:val="both"/>
        <w:rPr>
          <w:b/>
          <w:sz w:val="28"/>
          <w:szCs w:val="28"/>
        </w:rPr>
      </w:pPr>
      <w:r w:rsidRPr="00DF67D0">
        <w:rPr>
          <w:b/>
          <w:sz w:val="28"/>
          <w:szCs w:val="28"/>
        </w:rPr>
        <w:t>изделиями медицинского назначения</w:t>
      </w:r>
      <w:r w:rsidRPr="00DF67D0">
        <w:rPr>
          <w:b/>
          <w:sz w:val="28"/>
          <w:szCs w:val="28"/>
        </w:rPr>
        <w:tab/>
      </w:r>
      <w:r w:rsidRPr="00DF67D0">
        <w:rPr>
          <w:b/>
          <w:sz w:val="28"/>
          <w:szCs w:val="28"/>
        </w:rPr>
        <w:tab/>
        <w:t>лечение для</w:t>
      </w:r>
      <w:r w:rsidR="00DF67D0" w:rsidRPr="00DF67D0">
        <w:rPr>
          <w:b/>
          <w:sz w:val="28"/>
          <w:szCs w:val="28"/>
        </w:rPr>
        <w:t xml:space="preserve"> профилактики основных</w:t>
      </w:r>
    </w:p>
    <w:p w:rsidR="00C95A0E" w:rsidRPr="00DF67D0" w:rsidRDefault="00C95A0E" w:rsidP="00C95A0E">
      <w:pPr>
        <w:jc w:val="both"/>
        <w:rPr>
          <w:b/>
          <w:sz w:val="28"/>
          <w:szCs w:val="28"/>
        </w:rPr>
      </w:pPr>
      <w:r w:rsidRPr="00DF67D0">
        <w:rPr>
          <w:b/>
          <w:sz w:val="28"/>
          <w:szCs w:val="28"/>
        </w:rPr>
        <w:t>по рецептам, специализированные</w:t>
      </w:r>
      <w:r w:rsidRPr="00DF67D0">
        <w:rPr>
          <w:b/>
          <w:sz w:val="28"/>
          <w:szCs w:val="28"/>
        </w:rPr>
        <w:tab/>
      </w:r>
      <w:r w:rsidRPr="00DF67D0">
        <w:rPr>
          <w:b/>
          <w:sz w:val="28"/>
          <w:szCs w:val="28"/>
        </w:rPr>
        <w:tab/>
      </w:r>
      <w:r w:rsidR="00DF67D0" w:rsidRPr="00DF67D0">
        <w:rPr>
          <w:b/>
          <w:sz w:val="28"/>
          <w:szCs w:val="28"/>
        </w:rPr>
        <w:t xml:space="preserve">заболеваний = </w:t>
      </w:r>
      <w:r w:rsidR="0039487A">
        <w:rPr>
          <w:b/>
          <w:sz w:val="28"/>
          <w:szCs w:val="28"/>
        </w:rPr>
        <w:t>128,11</w:t>
      </w:r>
      <w:r w:rsidR="00DF67D0" w:rsidRPr="00DF67D0">
        <w:rPr>
          <w:b/>
          <w:sz w:val="28"/>
          <w:szCs w:val="28"/>
        </w:rPr>
        <w:t xml:space="preserve"> руб.</w:t>
      </w:r>
    </w:p>
    <w:p w:rsidR="00C95A0E" w:rsidRPr="00DF67D0" w:rsidRDefault="00C95A0E" w:rsidP="00C95A0E">
      <w:pPr>
        <w:jc w:val="both"/>
        <w:rPr>
          <w:b/>
          <w:sz w:val="28"/>
          <w:szCs w:val="28"/>
        </w:rPr>
      </w:pPr>
      <w:r w:rsidRPr="00DF67D0">
        <w:rPr>
          <w:b/>
          <w:sz w:val="28"/>
          <w:szCs w:val="28"/>
        </w:rPr>
        <w:t>продукты лечебного питания для</w:t>
      </w:r>
      <w:r w:rsidRPr="00DF67D0">
        <w:rPr>
          <w:b/>
          <w:sz w:val="28"/>
          <w:szCs w:val="28"/>
        </w:rPr>
        <w:tab/>
      </w:r>
      <w:r w:rsidRPr="00DF67D0">
        <w:rPr>
          <w:b/>
          <w:sz w:val="28"/>
          <w:szCs w:val="28"/>
        </w:rPr>
        <w:tab/>
      </w:r>
      <w:r w:rsidRPr="00DF67D0">
        <w:rPr>
          <w:b/>
          <w:sz w:val="28"/>
          <w:szCs w:val="28"/>
        </w:rPr>
        <w:tab/>
      </w:r>
    </w:p>
    <w:p w:rsidR="00C95A0E" w:rsidRPr="00DF67D0" w:rsidRDefault="00C95A0E" w:rsidP="00DF67D0">
      <w:pPr>
        <w:jc w:val="both"/>
        <w:rPr>
          <w:b/>
          <w:sz w:val="28"/>
          <w:szCs w:val="28"/>
        </w:rPr>
      </w:pPr>
      <w:r w:rsidRPr="00DF67D0">
        <w:rPr>
          <w:b/>
          <w:sz w:val="28"/>
          <w:szCs w:val="28"/>
        </w:rPr>
        <w:t xml:space="preserve">детей-инвалидов = </w:t>
      </w:r>
      <w:r w:rsidR="0039487A">
        <w:rPr>
          <w:b/>
          <w:sz w:val="28"/>
          <w:szCs w:val="28"/>
        </w:rPr>
        <w:t>828,14</w:t>
      </w:r>
      <w:r w:rsidRPr="00DF67D0">
        <w:rPr>
          <w:b/>
          <w:sz w:val="28"/>
          <w:szCs w:val="28"/>
        </w:rPr>
        <w:t xml:space="preserve"> руб.</w:t>
      </w:r>
      <w:r w:rsidRPr="00EF65BA">
        <w:rPr>
          <w:sz w:val="28"/>
          <w:szCs w:val="28"/>
        </w:rPr>
        <w:t xml:space="preserve"> </w:t>
      </w:r>
      <w:r w:rsidR="00DF67D0">
        <w:rPr>
          <w:sz w:val="28"/>
          <w:szCs w:val="28"/>
        </w:rPr>
        <w:tab/>
      </w:r>
      <w:r w:rsidR="00DF67D0">
        <w:rPr>
          <w:sz w:val="28"/>
          <w:szCs w:val="28"/>
        </w:rPr>
        <w:tab/>
      </w:r>
      <w:r w:rsidRPr="00DF67D0">
        <w:rPr>
          <w:b/>
          <w:sz w:val="28"/>
          <w:szCs w:val="28"/>
        </w:rPr>
        <w:t>бесплатный проезд на пригородном</w:t>
      </w:r>
    </w:p>
    <w:p w:rsidR="00C95A0E" w:rsidRPr="00DF67D0" w:rsidRDefault="00C95A0E" w:rsidP="00DF67D0">
      <w:pPr>
        <w:ind w:left="4320" w:firstLine="720"/>
        <w:rPr>
          <w:b/>
          <w:sz w:val="28"/>
          <w:szCs w:val="28"/>
        </w:rPr>
      </w:pPr>
      <w:r w:rsidRPr="00DF67D0">
        <w:rPr>
          <w:b/>
          <w:sz w:val="28"/>
          <w:szCs w:val="28"/>
        </w:rPr>
        <w:t>железнодорожном транспорте, а также</w:t>
      </w:r>
    </w:p>
    <w:p w:rsidR="00C95A0E" w:rsidRPr="00DF67D0" w:rsidRDefault="00C95A0E" w:rsidP="00DF67D0">
      <w:pPr>
        <w:ind w:left="5040"/>
        <w:rPr>
          <w:b/>
          <w:sz w:val="28"/>
          <w:szCs w:val="28"/>
        </w:rPr>
      </w:pPr>
      <w:r w:rsidRPr="00DF67D0">
        <w:rPr>
          <w:b/>
          <w:sz w:val="28"/>
          <w:szCs w:val="28"/>
        </w:rPr>
        <w:t>на междугородном транспорте к месту лечения</w:t>
      </w:r>
      <w:r w:rsidR="00DF67D0">
        <w:rPr>
          <w:b/>
          <w:sz w:val="28"/>
          <w:szCs w:val="28"/>
        </w:rPr>
        <w:t xml:space="preserve"> </w:t>
      </w:r>
      <w:r w:rsidRPr="00DF67D0">
        <w:rPr>
          <w:b/>
          <w:sz w:val="28"/>
          <w:szCs w:val="28"/>
        </w:rPr>
        <w:t xml:space="preserve">и обратно = </w:t>
      </w:r>
      <w:r w:rsidR="0039487A">
        <w:rPr>
          <w:b/>
          <w:sz w:val="28"/>
          <w:szCs w:val="28"/>
        </w:rPr>
        <w:t xml:space="preserve">118,94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DF67D0">
        <w:rPr>
          <w:b/>
          <w:sz w:val="28"/>
          <w:szCs w:val="28"/>
        </w:rPr>
        <w:t xml:space="preserve"> руб.</w:t>
      </w:r>
    </w:p>
    <w:p w:rsidR="00C95A0E" w:rsidRDefault="00C95A0E" w:rsidP="00EF65BA">
      <w:pPr>
        <w:ind w:firstLine="720"/>
        <w:jc w:val="both"/>
        <w:rPr>
          <w:sz w:val="28"/>
          <w:szCs w:val="28"/>
        </w:rPr>
      </w:pPr>
    </w:p>
    <w:p w:rsidR="00662F01" w:rsidRDefault="00662F01" w:rsidP="00433748">
      <w:pPr>
        <w:jc w:val="center"/>
        <w:rPr>
          <w:sz w:val="28"/>
          <w:szCs w:val="28"/>
        </w:rPr>
      </w:pPr>
      <w:r w:rsidRPr="00433748">
        <w:rPr>
          <w:sz w:val="28"/>
          <w:szCs w:val="28"/>
        </w:rPr>
        <w:t>Отказаться можно как от всего пакета целиком, так и от отдельных его частей</w:t>
      </w:r>
      <w:r w:rsidRPr="00433748">
        <w:rPr>
          <w:sz w:val="28"/>
          <w:szCs w:val="28"/>
        </w:rPr>
        <w:br/>
      </w:r>
      <w:r w:rsidRPr="00433748"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Сделать</w:t>
      </w:r>
      <w:proofErr w:type="gramEnd"/>
      <w:r>
        <w:rPr>
          <w:sz w:val="28"/>
          <w:szCs w:val="28"/>
        </w:rPr>
        <w:t xml:space="preserve"> свой выбор (получать денежный эквивалент либо пользоваться натуральными льготами) можно ежегодно до 1 октября обратившись в территориальный орган Пенсионного фонда России лично или через многофункциональный центр (МФЦ). Принятое решение будет действовать с 1 января следующего года и до  тех пор, пока Вы не измените свой выбор.</w:t>
      </w:r>
    </w:p>
    <w:p w:rsidR="00662F01" w:rsidRDefault="00662F01" w:rsidP="00662F01">
      <w:pPr>
        <w:ind w:firstLine="720"/>
        <w:jc w:val="center"/>
        <w:rPr>
          <w:sz w:val="28"/>
          <w:szCs w:val="28"/>
        </w:rPr>
      </w:pPr>
    </w:p>
    <w:p w:rsidR="00662F01" w:rsidRPr="00DF67D0" w:rsidRDefault="00662F01" w:rsidP="00662F01">
      <w:pPr>
        <w:ind w:firstLine="720"/>
        <w:jc w:val="center"/>
        <w:rPr>
          <w:b/>
          <w:i/>
          <w:sz w:val="28"/>
          <w:szCs w:val="28"/>
        </w:rPr>
      </w:pPr>
      <w:r w:rsidRPr="00DF67D0">
        <w:rPr>
          <w:b/>
          <w:i/>
          <w:sz w:val="28"/>
          <w:szCs w:val="28"/>
        </w:rPr>
        <w:t>В</w:t>
      </w:r>
      <w:r w:rsidR="00DF67D0" w:rsidRPr="00DF67D0">
        <w:rPr>
          <w:b/>
          <w:i/>
          <w:sz w:val="28"/>
          <w:szCs w:val="28"/>
        </w:rPr>
        <w:t>ЫБОР ЗА ВАМИ, НО ПОДУМАЙТЕ</w:t>
      </w:r>
      <w:r w:rsidRPr="00DF67D0">
        <w:rPr>
          <w:b/>
          <w:i/>
          <w:sz w:val="28"/>
          <w:szCs w:val="28"/>
        </w:rPr>
        <w:t>!</w:t>
      </w:r>
    </w:p>
    <w:p w:rsidR="00DF67D0" w:rsidRDefault="00DF67D0" w:rsidP="00DF67D0">
      <w:pPr>
        <w:widowControl/>
        <w:autoSpaceDE/>
        <w:autoSpaceDN/>
        <w:adjustRightInd/>
        <w:ind w:firstLine="720"/>
        <w:jc w:val="center"/>
        <w:rPr>
          <w:sz w:val="28"/>
          <w:szCs w:val="28"/>
        </w:rPr>
      </w:pPr>
    </w:p>
    <w:p w:rsidR="00433748" w:rsidRPr="00433748" w:rsidRDefault="00433748" w:rsidP="00DF67D0">
      <w:pPr>
        <w:widowControl/>
        <w:autoSpaceDE/>
        <w:autoSpaceDN/>
        <w:adjustRightInd/>
        <w:ind w:firstLine="720"/>
        <w:jc w:val="center"/>
        <w:rPr>
          <w:b/>
          <w:i/>
          <w:sz w:val="28"/>
          <w:szCs w:val="28"/>
        </w:rPr>
      </w:pPr>
      <w:r w:rsidRPr="00433748">
        <w:rPr>
          <w:b/>
          <w:i/>
          <w:sz w:val="28"/>
          <w:szCs w:val="28"/>
        </w:rPr>
        <w:t>НСУ</w:t>
      </w:r>
      <w:r w:rsidRPr="00DF67D0">
        <w:rPr>
          <w:b/>
          <w:i/>
          <w:sz w:val="28"/>
          <w:szCs w:val="28"/>
        </w:rPr>
        <w:t xml:space="preserve"> </w:t>
      </w:r>
      <w:r w:rsidRPr="00433748">
        <w:rPr>
          <w:b/>
          <w:i/>
          <w:sz w:val="28"/>
          <w:szCs w:val="28"/>
        </w:rPr>
        <w:t>гарантирует</w:t>
      </w:r>
      <w:r w:rsidRPr="00DF67D0">
        <w:rPr>
          <w:b/>
          <w:i/>
          <w:sz w:val="28"/>
          <w:szCs w:val="28"/>
        </w:rPr>
        <w:t>:</w:t>
      </w:r>
    </w:p>
    <w:p w:rsidR="00433748" w:rsidRDefault="00433748" w:rsidP="005350A5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33748">
        <w:rPr>
          <w:sz w:val="28"/>
          <w:szCs w:val="28"/>
        </w:rPr>
        <w:t>олучение лекарственных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средств гарантированного качества, прошедших государственный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контроль</w:t>
      </w:r>
    </w:p>
    <w:p w:rsidR="00433748" w:rsidRDefault="00433748" w:rsidP="0043374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433748">
        <w:rPr>
          <w:sz w:val="28"/>
          <w:szCs w:val="28"/>
        </w:rPr>
        <w:t>остоянное и полноценное лечение хронических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заболеваний, требующих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 xml:space="preserve">дорогостоящего лечения </w:t>
      </w:r>
    </w:p>
    <w:p w:rsidR="00433748" w:rsidRPr="00433748" w:rsidRDefault="00433748" w:rsidP="0043374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433748">
        <w:rPr>
          <w:sz w:val="28"/>
          <w:szCs w:val="28"/>
        </w:rPr>
        <w:t>роведение полноценного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амбулаторного лечения бесплатными лекарственными средствами в домашних условиях, избегая госпитализации в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стационар</w:t>
      </w:r>
    </w:p>
    <w:p w:rsidR="00433748" w:rsidRPr="00433748" w:rsidRDefault="00433748" w:rsidP="00433748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33748">
        <w:rPr>
          <w:sz w:val="28"/>
          <w:szCs w:val="28"/>
        </w:rPr>
        <w:t>беспечение необходимыми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лекарственными средствами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независимо от их стоимости согласно Перечню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лекарственных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препаратов, утвержденному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распоряжением Правительства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 xml:space="preserve">РФ от 30.12.2014 </w:t>
      </w:r>
      <w:r>
        <w:rPr>
          <w:sz w:val="28"/>
          <w:szCs w:val="28"/>
        </w:rPr>
        <w:t xml:space="preserve">№ </w:t>
      </w:r>
      <w:r w:rsidRPr="00433748">
        <w:rPr>
          <w:sz w:val="28"/>
          <w:szCs w:val="28"/>
        </w:rPr>
        <w:t>2782-р</w:t>
      </w:r>
      <w:r>
        <w:rPr>
          <w:sz w:val="28"/>
          <w:szCs w:val="28"/>
        </w:rPr>
        <w:t>.</w:t>
      </w:r>
    </w:p>
    <w:p w:rsidR="00DF67D0" w:rsidRDefault="00DF67D0" w:rsidP="00DF67D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33748" w:rsidRPr="00433748" w:rsidRDefault="00433748" w:rsidP="00DF67D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33748">
        <w:rPr>
          <w:sz w:val="28"/>
          <w:szCs w:val="28"/>
        </w:rPr>
        <w:t>Сможет ли денежная компенсация обеспечить Вам полноценное лечение?</w:t>
      </w:r>
    </w:p>
    <w:p w:rsidR="00DF67D0" w:rsidRDefault="00DF67D0" w:rsidP="00DF67D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33748" w:rsidRPr="00433748" w:rsidRDefault="00433748" w:rsidP="00DF67D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33748">
        <w:rPr>
          <w:sz w:val="28"/>
          <w:szCs w:val="28"/>
        </w:rPr>
        <w:t>До принятия решения об отказе от социального пакета посоветуйтесь с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лечащим врачом!</w:t>
      </w:r>
    </w:p>
    <w:p w:rsidR="00DF67D0" w:rsidRPr="00DF67D0" w:rsidRDefault="00DF67D0" w:rsidP="00DF67D0">
      <w:pPr>
        <w:widowControl/>
        <w:autoSpaceDE/>
        <w:autoSpaceDN/>
        <w:adjustRightInd/>
        <w:jc w:val="center"/>
        <w:rPr>
          <w:b/>
          <w:i/>
          <w:sz w:val="28"/>
          <w:szCs w:val="28"/>
        </w:rPr>
      </w:pPr>
      <w:r w:rsidRPr="00DF67D0">
        <w:rPr>
          <w:b/>
          <w:i/>
          <w:sz w:val="28"/>
          <w:szCs w:val="28"/>
        </w:rPr>
        <w:t>ОБРАТИТЕ ВНИМАНИЕ!</w:t>
      </w:r>
    </w:p>
    <w:p w:rsidR="00433748" w:rsidRPr="00433748" w:rsidRDefault="00433748" w:rsidP="00DF67D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433748">
        <w:rPr>
          <w:sz w:val="28"/>
          <w:szCs w:val="28"/>
        </w:rPr>
        <w:t xml:space="preserve">Лекарственные средства для продолжения курсового лечения после 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выхода из больницы Вы будете приобретать за собственные деньги, а не получать бесплатно.</w:t>
      </w:r>
    </w:p>
    <w:p w:rsidR="00433748" w:rsidRPr="00433748" w:rsidRDefault="00433748" w:rsidP="00DF67D0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433748">
        <w:rPr>
          <w:sz w:val="28"/>
          <w:szCs w:val="28"/>
        </w:rPr>
        <w:t>Сохранение права на обеспечение необходимыми лекарственными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препаратами</w:t>
      </w:r>
      <w:r w:rsidR="00DF67D0"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позволит получить необходимую лекарственную помощь, в том</w:t>
      </w:r>
      <w:r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 xml:space="preserve">числе и </w:t>
      </w:r>
      <w:r>
        <w:rPr>
          <w:sz w:val="28"/>
          <w:szCs w:val="28"/>
        </w:rPr>
        <w:t>о</w:t>
      </w:r>
      <w:r w:rsidRPr="00433748">
        <w:rPr>
          <w:sz w:val="28"/>
          <w:szCs w:val="28"/>
        </w:rPr>
        <w:t>беспечение дорогостоящими лекарственными средствами, что в свою</w:t>
      </w:r>
      <w:r w:rsidR="00DF67D0">
        <w:rPr>
          <w:sz w:val="28"/>
          <w:szCs w:val="28"/>
        </w:rPr>
        <w:t xml:space="preserve"> </w:t>
      </w:r>
      <w:r w:rsidRPr="00433748">
        <w:rPr>
          <w:sz w:val="28"/>
          <w:szCs w:val="28"/>
        </w:rPr>
        <w:t>очередь защитит от дополнительных расходов на лекарственные препараты, затраты на которые могут не соответствовать вашим доходам</w:t>
      </w:r>
      <w:r w:rsidR="00DF67D0">
        <w:rPr>
          <w:sz w:val="28"/>
          <w:szCs w:val="28"/>
        </w:rPr>
        <w:t>.</w:t>
      </w:r>
    </w:p>
    <w:sectPr w:rsidR="00433748" w:rsidRPr="00433748" w:rsidSect="00DF67D0">
      <w:pgSz w:w="11909" w:h="16834"/>
      <w:pgMar w:top="284" w:right="567" w:bottom="340" w:left="56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5668A"/>
    <w:multiLevelType w:val="hybridMultilevel"/>
    <w:tmpl w:val="14627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40025"/>
    <w:multiLevelType w:val="hybridMultilevel"/>
    <w:tmpl w:val="6B0AD20C"/>
    <w:lvl w:ilvl="0" w:tplc="8B5A958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DB11EF2"/>
    <w:multiLevelType w:val="hybridMultilevel"/>
    <w:tmpl w:val="1D98B570"/>
    <w:lvl w:ilvl="0" w:tplc="BEDED2AE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2F580BD6"/>
    <w:multiLevelType w:val="hybridMultilevel"/>
    <w:tmpl w:val="A3C89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C80EDA"/>
    <w:multiLevelType w:val="hybridMultilevel"/>
    <w:tmpl w:val="94AC0FB2"/>
    <w:lvl w:ilvl="0" w:tplc="86468C08">
      <w:start w:val="3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642034"/>
    <w:multiLevelType w:val="hybridMultilevel"/>
    <w:tmpl w:val="400A3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BBF107D"/>
    <w:multiLevelType w:val="hybridMultilevel"/>
    <w:tmpl w:val="5C08FF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0623A6B"/>
    <w:multiLevelType w:val="hybridMultilevel"/>
    <w:tmpl w:val="BAE205F8"/>
    <w:lvl w:ilvl="0" w:tplc="A64E6B7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CF2773"/>
    <w:rsid w:val="00005890"/>
    <w:rsid w:val="000153FF"/>
    <w:rsid w:val="00025509"/>
    <w:rsid w:val="00033478"/>
    <w:rsid w:val="000346E8"/>
    <w:rsid w:val="000450A6"/>
    <w:rsid w:val="00047C6C"/>
    <w:rsid w:val="00056EAA"/>
    <w:rsid w:val="00060606"/>
    <w:rsid w:val="0006194E"/>
    <w:rsid w:val="00062B20"/>
    <w:rsid w:val="000678F7"/>
    <w:rsid w:val="000735CD"/>
    <w:rsid w:val="0007436B"/>
    <w:rsid w:val="00074CF8"/>
    <w:rsid w:val="00081A4F"/>
    <w:rsid w:val="00087F04"/>
    <w:rsid w:val="000959A3"/>
    <w:rsid w:val="000B13C7"/>
    <w:rsid w:val="000C6D45"/>
    <w:rsid w:val="000C771A"/>
    <w:rsid w:val="000D7214"/>
    <w:rsid w:val="000E61CB"/>
    <w:rsid w:val="000E66F0"/>
    <w:rsid w:val="000F43BA"/>
    <w:rsid w:val="000F6FF3"/>
    <w:rsid w:val="0010595A"/>
    <w:rsid w:val="0010791A"/>
    <w:rsid w:val="0011728E"/>
    <w:rsid w:val="0012177B"/>
    <w:rsid w:val="001222FA"/>
    <w:rsid w:val="00130FAE"/>
    <w:rsid w:val="00135534"/>
    <w:rsid w:val="0014213C"/>
    <w:rsid w:val="00143158"/>
    <w:rsid w:val="0014707F"/>
    <w:rsid w:val="0015035C"/>
    <w:rsid w:val="001657F3"/>
    <w:rsid w:val="00171647"/>
    <w:rsid w:val="00182641"/>
    <w:rsid w:val="001A103E"/>
    <w:rsid w:val="001A1A8D"/>
    <w:rsid w:val="001A233D"/>
    <w:rsid w:val="001B4497"/>
    <w:rsid w:val="001B4A7F"/>
    <w:rsid w:val="001B53A2"/>
    <w:rsid w:val="001B6750"/>
    <w:rsid w:val="001C1863"/>
    <w:rsid w:val="001C256B"/>
    <w:rsid w:val="001C35A8"/>
    <w:rsid w:val="001D5F82"/>
    <w:rsid w:val="001E13F5"/>
    <w:rsid w:val="001E4B79"/>
    <w:rsid w:val="001E534A"/>
    <w:rsid w:val="001F7AE5"/>
    <w:rsid w:val="00210FF5"/>
    <w:rsid w:val="00225E8B"/>
    <w:rsid w:val="00240957"/>
    <w:rsid w:val="002467D0"/>
    <w:rsid w:val="0025002D"/>
    <w:rsid w:val="00250535"/>
    <w:rsid w:val="00267DBC"/>
    <w:rsid w:val="00272BE2"/>
    <w:rsid w:val="00277002"/>
    <w:rsid w:val="00297B9E"/>
    <w:rsid w:val="002A0883"/>
    <w:rsid w:val="002A1F2F"/>
    <w:rsid w:val="002A6FEF"/>
    <w:rsid w:val="002A7772"/>
    <w:rsid w:val="002B262C"/>
    <w:rsid w:val="002B48E3"/>
    <w:rsid w:val="002B5D04"/>
    <w:rsid w:val="002C07F5"/>
    <w:rsid w:val="002C4A6F"/>
    <w:rsid w:val="002D2D28"/>
    <w:rsid w:val="002E7582"/>
    <w:rsid w:val="002F347F"/>
    <w:rsid w:val="00311C42"/>
    <w:rsid w:val="003262F4"/>
    <w:rsid w:val="00326CD6"/>
    <w:rsid w:val="003305D4"/>
    <w:rsid w:val="003332C6"/>
    <w:rsid w:val="00340961"/>
    <w:rsid w:val="00340F5D"/>
    <w:rsid w:val="00341268"/>
    <w:rsid w:val="003420FB"/>
    <w:rsid w:val="00343D3A"/>
    <w:rsid w:val="00346F63"/>
    <w:rsid w:val="003711B8"/>
    <w:rsid w:val="00374FAC"/>
    <w:rsid w:val="00377263"/>
    <w:rsid w:val="00383032"/>
    <w:rsid w:val="0039091A"/>
    <w:rsid w:val="00393651"/>
    <w:rsid w:val="00394022"/>
    <w:rsid w:val="0039487A"/>
    <w:rsid w:val="003A1227"/>
    <w:rsid w:val="003A1B80"/>
    <w:rsid w:val="003A2368"/>
    <w:rsid w:val="003A29E9"/>
    <w:rsid w:val="003B0578"/>
    <w:rsid w:val="003B2B3C"/>
    <w:rsid w:val="003C52CA"/>
    <w:rsid w:val="003D3532"/>
    <w:rsid w:val="003D5C6A"/>
    <w:rsid w:val="003E2B83"/>
    <w:rsid w:val="003E4CBF"/>
    <w:rsid w:val="003E4D24"/>
    <w:rsid w:val="003E7F0B"/>
    <w:rsid w:val="003F5356"/>
    <w:rsid w:val="00401184"/>
    <w:rsid w:val="00406CA3"/>
    <w:rsid w:val="0042116E"/>
    <w:rsid w:val="004232A7"/>
    <w:rsid w:val="00426688"/>
    <w:rsid w:val="00427B71"/>
    <w:rsid w:val="00433748"/>
    <w:rsid w:val="0043396C"/>
    <w:rsid w:val="00434A35"/>
    <w:rsid w:val="00445C97"/>
    <w:rsid w:val="004524F0"/>
    <w:rsid w:val="00461122"/>
    <w:rsid w:val="00464705"/>
    <w:rsid w:val="004750E5"/>
    <w:rsid w:val="004772DD"/>
    <w:rsid w:val="0048072D"/>
    <w:rsid w:val="00483436"/>
    <w:rsid w:val="004A0CA0"/>
    <w:rsid w:val="004B7157"/>
    <w:rsid w:val="004C3EC9"/>
    <w:rsid w:val="004C66EE"/>
    <w:rsid w:val="004D173B"/>
    <w:rsid w:val="004D6DE9"/>
    <w:rsid w:val="004F27CA"/>
    <w:rsid w:val="004F5976"/>
    <w:rsid w:val="004F59CE"/>
    <w:rsid w:val="00500512"/>
    <w:rsid w:val="0050206C"/>
    <w:rsid w:val="005121B6"/>
    <w:rsid w:val="0051232B"/>
    <w:rsid w:val="00516E33"/>
    <w:rsid w:val="00522453"/>
    <w:rsid w:val="005350A5"/>
    <w:rsid w:val="00536158"/>
    <w:rsid w:val="0053644C"/>
    <w:rsid w:val="00537AFF"/>
    <w:rsid w:val="0054070C"/>
    <w:rsid w:val="00541DB2"/>
    <w:rsid w:val="0055723B"/>
    <w:rsid w:val="0056378F"/>
    <w:rsid w:val="00563F49"/>
    <w:rsid w:val="00571EE5"/>
    <w:rsid w:val="00582481"/>
    <w:rsid w:val="00585901"/>
    <w:rsid w:val="005944C7"/>
    <w:rsid w:val="005956F4"/>
    <w:rsid w:val="005A2936"/>
    <w:rsid w:val="005A61A2"/>
    <w:rsid w:val="005A68A5"/>
    <w:rsid w:val="005B3345"/>
    <w:rsid w:val="005B3C9F"/>
    <w:rsid w:val="005B5D6A"/>
    <w:rsid w:val="005C04AB"/>
    <w:rsid w:val="005E612F"/>
    <w:rsid w:val="005E63A4"/>
    <w:rsid w:val="005F0730"/>
    <w:rsid w:val="005F1374"/>
    <w:rsid w:val="006009C4"/>
    <w:rsid w:val="00603299"/>
    <w:rsid w:val="00610FAB"/>
    <w:rsid w:val="00611EAB"/>
    <w:rsid w:val="006225B0"/>
    <w:rsid w:val="006272CE"/>
    <w:rsid w:val="00631B66"/>
    <w:rsid w:val="00631FCE"/>
    <w:rsid w:val="006370E0"/>
    <w:rsid w:val="00654D7F"/>
    <w:rsid w:val="00657A72"/>
    <w:rsid w:val="00661E5A"/>
    <w:rsid w:val="00662F01"/>
    <w:rsid w:val="0066528B"/>
    <w:rsid w:val="0067167C"/>
    <w:rsid w:val="00671B55"/>
    <w:rsid w:val="00672AA6"/>
    <w:rsid w:val="00674AC3"/>
    <w:rsid w:val="00677807"/>
    <w:rsid w:val="00680023"/>
    <w:rsid w:val="0069390E"/>
    <w:rsid w:val="006C296D"/>
    <w:rsid w:val="006C5DFC"/>
    <w:rsid w:val="006C6C16"/>
    <w:rsid w:val="006D7BBB"/>
    <w:rsid w:val="006F6047"/>
    <w:rsid w:val="0070599B"/>
    <w:rsid w:val="00715153"/>
    <w:rsid w:val="00722865"/>
    <w:rsid w:val="00733A38"/>
    <w:rsid w:val="00740539"/>
    <w:rsid w:val="00745B12"/>
    <w:rsid w:val="00756A40"/>
    <w:rsid w:val="00757D54"/>
    <w:rsid w:val="00761882"/>
    <w:rsid w:val="007639DD"/>
    <w:rsid w:val="00763ADD"/>
    <w:rsid w:val="0076540C"/>
    <w:rsid w:val="0077756D"/>
    <w:rsid w:val="00796738"/>
    <w:rsid w:val="007A101D"/>
    <w:rsid w:val="007B0018"/>
    <w:rsid w:val="007B4716"/>
    <w:rsid w:val="007C1BA5"/>
    <w:rsid w:val="007C203A"/>
    <w:rsid w:val="007C5175"/>
    <w:rsid w:val="007D10B7"/>
    <w:rsid w:val="007D154C"/>
    <w:rsid w:val="007E27B5"/>
    <w:rsid w:val="008029E1"/>
    <w:rsid w:val="0081483C"/>
    <w:rsid w:val="00817ECD"/>
    <w:rsid w:val="0082149A"/>
    <w:rsid w:val="0082330C"/>
    <w:rsid w:val="0082630D"/>
    <w:rsid w:val="00834A1F"/>
    <w:rsid w:val="00834C98"/>
    <w:rsid w:val="00836344"/>
    <w:rsid w:val="00850485"/>
    <w:rsid w:val="00855437"/>
    <w:rsid w:val="00855F55"/>
    <w:rsid w:val="00857749"/>
    <w:rsid w:val="008640EB"/>
    <w:rsid w:val="00867BCA"/>
    <w:rsid w:val="008853CB"/>
    <w:rsid w:val="00886777"/>
    <w:rsid w:val="008940B9"/>
    <w:rsid w:val="00896BA2"/>
    <w:rsid w:val="008A6BAC"/>
    <w:rsid w:val="008A6C9A"/>
    <w:rsid w:val="008B08FE"/>
    <w:rsid w:val="008C57C3"/>
    <w:rsid w:val="008C6402"/>
    <w:rsid w:val="008D7EBA"/>
    <w:rsid w:val="008E6B54"/>
    <w:rsid w:val="008F4533"/>
    <w:rsid w:val="008F475D"/>
    <w:rsid w:val="008F4DB6"/>
    <w:rsid w:val="00911D0C"/>
    <w:rsid w:val="00931072"/>
    <w:rsid w:val="009312C4"/>
    <w:rsid w:val="00934C34"/>
    <w:rsid w:val="00936EF1"/>
    <w:rsid w:val="009404CB"/>
    <w:rsid w:val="00942457"/>
    <w:rsid w:val="00944387"/>
    <w:rsid w:val="00950BF9"/>
    <w:rsid w:val="00951CBF"/>
    <w:rsid w:val="00952341"/>
    <w:rsid w:val="00952BD4"/>
    <w:rsid w:val="00964F28"/>
    <w:rsid w:val="009650BA"/>
    <w:rsid w:val="009679CA"/>
    <w:rsid w:val="00974570"/>
    <w:rsid w:val="00974B1A"/>
    <w:rsid w:val="00983627"/>
    <w:rsid w:val="009836FD"/>
    <w:rsid w:val="009864BB"/>
    <w:rsid w:val="00987E12"/>
    <w:rsid w:val="00991529"/>
    <w:rsid w:val="00991F8A"/>
    <w:rsid w:val="009923EC"/>
    <w:rsid w:val="0099447C"/>
    <w:rsid w:val="009970FE"/>
    <w:rsid w:val="009A082B"/>
    <w:rsid w:val="009A41BD"/>
    <w:rsid w:val="009B02B1"/>
    <w:rsid w:val="009B5409"/>
    <w:rsid w:val="009C4560"/>
    <w:rsid w:val="009C7574"/>
    <w:rsid w:val="009D3C17"/>
    <w:rsid w:val="009D64C0"/>
    <w:rsid w:val="009E4324"/>
    <w:rsid w:val="009E58BA"/>
    <w:rsid w:val="00A02F13"/>
    <w:rsid w:val="00A1471A"/>
    <w:rsid w:val="00A14E7C"/>
    <w:rsid w:val="00A2082A"/>
    <w:rsid w:val="00A36B67"/>
    <w:rsid w:val="00A41DEF"/>
    <w:rsid w:val="00A476AB"/>
    <w:rsid w:val="00A613A5"/>
    <w:rsid w:val="00A647D3"/>
    <w:rsid w:val="00A6611A"/>
    <w:rsid w:val="00A66C07"/>
    <w:rsid w:val="00A901B4"/>
    <w:rsid w:val="00A975BC"/>
    <w:rsid w:val="00AA35DE"/>
    <w:rsid w:val="00AB39A6"/>
    <w:rsid w:val="00AC1667"/>
    <w:rsid w:val="00AC288E"/>
    <w:rsid w:val="00AD13A2"/>
    <w:rsid w:val="00AE649C"/>
    <w:rsid w:val="00AF26E4"/>
    <w:rsid w:val="00B05ED1"/>
    <w:rsid w:val="00B178F7"/>
    <w:rsid w:val="00B3068D"/>
    <w:rsid w:val="00B317E2"/>
    <w:rsid w:val="00B35032"/>
    <w:rsid w:val="00B3667A"/>
    <w:rsid w:val="00B47A8C"/>
    <w:rsid w:val="00B5037D"/>
    <w:rsid w:val="00B52377"/>
    <w:rsid w:val="00B60B8A"/>
    <w:rsid w:val="00B64EC9"/>
    <w:rsid w:val="00B7590D"/>
    <w:rsid w:val="00B826ED"/>
    <w:rsid w:val="00B9381F"/>
    <w:rsid w:val="00B95D0D"/>
    <w:rsid w:val="00BA39D1"/>
    <w:rsid w:val="00BC03FF"/>
    <w:rsid w:val="00BC2F93"/>
    <w:rsid w:val="00BD2F38"/>
    <w:rsid w:val="00BE00A4"/>
    <w:rsid w:val="00BE0768"/>
    <w:rsid w:val="00BE272E"/>
    <w:rsid w:val="00C00FBB"/>
    <w:rsid w:val="00C02F3E"/>
    <w:rsid w:val="00C034CD"/>
    <w:rsid w:val="00C07695"/>
    <w:rsid w:val="00C07E70"/>
    <w:rsid w:val="00C13367"/>
    <w:rsid w:val="00C20E24"/>
    <w:rsid w:val="00C25B13"/>
    <w:rsid w:val="00C317AA"/>
    <w:rsid w:val="00C339C8"/>
    <w:rsid w:val="00C35C15"/>
    <w:rsid w:val="00C72AF1"/>
    <w:rsid w:val="00C84E5E"/>
    <w:rsid w:val="00C9051C"/>
    <w:rsid w:val="00C95A0E"/>
    <w:rsid w:val="00CC1D94"/>
    <w:rsid w:val="00CC6B43"/>
    <w:rsid w:val="00CD5905"/>
    <w:rsid w:val="00CD7767"/>
    <w:rsid w:val="00CE62E5"/>
    <w:rsid w:val="00CF2773"/>
    <w:rsid w:val="00D0163C"/>
    <w:rsid w:val="00D17ACF"/>
    <w:rsid w:val="00D21385"/>
    <w:rsid w:val="00D231F3"/>
    <w:rsid w:val="00D34339"/>
    <w:rsid w:val="00D507FA"/>
    <w:rsid w:val="00D53AF9"/>
    <w:rsid w:val="00D63D71"/>
    <w:rsid w:val="00D67FBC"/>
    <w:rsid w:val="00D761F9"/>
    <w:rsid w:val="00D82871"/>
    <w:rsid w:val="00D83EFA"/>
    <w:rsid w:val="00D85541"/>
    <w:rsid w:val="00D8621C"/>
    <w:rsid w:val="00D941D3"/>
    <w:rsid w:val="00D9447E"/>
    <w:rsid w:val="00DA4C69"/>
    <w:rsid w:val="00DC16C1"/>
    <w:rsid w:val="00DC36DC"/>
    <w:rsid w:val="00DC6BDF"/>
    <w:rsid w:val="00DD2C20"/>
    <w:rsid w:val="00DD3A9F"/>
    <w:rsid w:val="00DE3878"/>
    <w:rsid w:val="00DF6441"/>
    <w:rsid w:val="00DF67D0"/>
    <w:rsid w:val="00E016A5"/>
    <w:rsid w:val="00E117A3"/>
    <w:rsid w:val="00E169C6"/>
    <w:rsid w:val="00E34FFE"/>
    <w:rsid w:val="00E449C0"/>
    <w:rsid w:val="00E4771A"/>
    <w:rsid w:val="00E562B7"/>
    <w:rsid w:val="00E60403"/>
    <w:rsid w:val="00E66855"/>
    <w:rsid w:val="00E67375"/>
    <w:rsid w:val="00E71AFB"/>
    <w:rsid w:val="00E75EA6"/>
    <w:rsid w:val="00E76BAB"/>
    <w:rsid w:val="00E774B4"/>
    <w:rsid w:val="00E85FD9"/>
    <w:rsid w:val="00EA3F76"/>
    <w:rsid w:val="00EB2966"/>
    <w:rsid w:val="00EB7107"/>
    <w:rsid w:val="00EC0A53"/>
    <w:rsid w:val="00EC4D31"/>
    <w:rsid w:val="00ED1FF8"/>
    <w:rsid w:val="00EE017A"/>
    <w:rsid w:val="00EE32F8"/>
    <w:rsid w:val="00EE523B"/>
    <w:rsid w:val="00EF2CB2"/>
    <w:rsid w:val="00EF557F"/>
    <w:rsid w:val="00EF65BA"/>
    <w:rsid w:val="00F14466"/>
    <w:rsid w:val="00F14D20"/>
    <w:rsid w:val="00F22040"/>
    <w:rsid w:val="00F240B6"/>
    <w:rsid w:val="00F258A1"/>
    <w:rsid w:val="00F314F7"/>
    <w:rsid w:val="00F31ED8"/>
    <w:rsid w:val="00F33AF0"/>
    <w:rsid w:val="00F370CC"/>
    <w:rsid w:val="00F37873"/>
    <w:rsid w:val="00F476CB"/>
    <w:rsid w:val="00F51AF9"/>
    <w:rsid w:val="00F54FE5"/>
    <w:rsid w:val="00F606E1"/>
    <w:rsid w:val="00F76E14"/>
    <w:rsid w:val="00F854B7"/>
    <w:rsid w:val="00F928FB"/>
    <w:rsid w:val="00FA0854"/>
    <w:rsid w:val="00FA6F43"/>
    <w:rsid w:val="00FC1ADE"/>
    <w:rsid w:val="00FC3F53"/>
    <w:rsid w:val="00FE3220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977A85-0FA4-4A8A-9A3D-240B9635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6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B2966"/>
    <w:pPr>
      <w:keepNext/>
      <w:ind w:firstLine="176"/>
      <w:outlineLvl w:val="0"/>
    </w:pPr>
    <w:rPr>
      <w:spacing w:val="-1"/>
      <w:sz w:val="29"/>
      <w:szCs w:val="29"/>
    </w:rPr>
  </w:style>
  <w:style w:type="paragraph" w:styleId="2">
    <w:name w:val="heading 2"/>
    <w:basedOn w:val="a"/>
    <w:next w:val="a"/>
    <w:link w:val="20"/>
    <w:qFormat/>
    <w:rsid w:val="00EB2966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EB2966"/>
    <w:pPr>
      <w:keepNext/>
      <w:ind w:firstLine="176"/>
      <w:jc w:val="center"/>
      <w:outlineLvl w:val="2"/>
    </w:pPr>
    <w:rPr>
      <w:b/>
      <w:bCs/>
      <w:spacing w:val="-1"/>
      <w:sz w:val="28"/>
      <w:szCs w:val="29"/>
    </w:rPr>
  </w:style>
  <w:style w:type="paragraph" w:styleId="4">
    <w:name w:val="heading 4"/>
    <w:basedOn w:val="a"/>
    <w:next w:val="a"/>
    <w:qFormat/>
    <w:rsid w:val="00EB2966"/>
    <w:pPr>
      <w:keepNext/>
      <w:ind w:left="-426" w:firstLine="426"/>
      <w:jc w:val="center"/>
      <w:outlineLvl w:val="3"/>
    </w:pPr>
    <w:rPr>
      <w:b/>
      <w:bCs/>
      <w:sz w:val="32"/>
    </w:rPr>
  </w:style>
  <w:style w:type="paragraph" w:styleId="5">
    <w:name w:val="heading 5"/>
    <w:basedOn w:val="a"/>
    <w:next w:val="a"/>
    <w:qFormat/>
    <w:rsid w:val="00EB2966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B296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EB2966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EB2966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EB2966"/>
    <w:pPr>
      <w:keepNext/>
      <w:ind w:left="-426" w:firstLine="426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2966"/>
    <w:rPr>
      <w:color w:val="0000FF"/>
      <w:u w:val="single"/>
    </w:rPr>
  </w:style>
  <w:style w:type="character" w:styleId="a4">
    <w:name w:val="FollowedHyperlink"/>
    <w:basedOn w:val="a0"/>
    <w:rsid w:val="00EB2966"/>
    <w:rPr>
      <w:color w:val="800080"/>
      <w:u w:val="single"/>
    </w:rPr>
  </w:style>
  <w:style w:type="paragraph" w:styleId="a5">
    <w:name w:val="Body Text Indent"/>
    <w:basedOn w:val="a"/>
    <w:rsid w:val="00EB2966"/>
    <w:pPr>
      <w:ind w:left="567"/>
      <w:jc w:val="both"/>
    </w:pPr>
    <w:rPr>
      <w:sz w:val="28"/>
    </w:rPr>
  </w:style>
  <w:style w:type="paragraph" w:styleId="21">
    <w:name w:val="Body Text Indent 2"/>
    <w:basedOn w:val="a"/>
    <w:rsid w:val="00EB2966"/>
    <w:pPr>
      <w:ind w:left="567" w:firstLine="284"/>
      <w:jc w:val="both"/>
    </w:pPr>
    <w:rPr>
      <w:sz w:val="28"/>
    </w:rPr>
  </w:style>
  <w:style w:type="paragraph" w:styleId="a6">
    <w:name w:val="Body Text"/>
    <w:basedOn w:val="a"/>
    <w:rsid w:val="00EB2966"/>
    <w:pPr>
      <w:widowControl/>
      <w:autoSpaceDE/>
      <w:autoSpaceDN/>
      <w:adjustRightInd/>
    </w:pPr>
    <w:rPr>
      <w:sz w:val="28"/>
    </w:rPr>
  </w:style>
  <w:style w:type="paragraph" w:styleId="a7">
    <w:name w:val="Title"/>
    <w:basedOn w:val="a"/>
    <w:qFormat/>
    <w:rsid w:val="00EB2966"/>
    <w:pPr>
      <w:widowControl/>
      <w:autoSpaceDE/>
      <w:autoSpaceDN/>
      <w:adjustRightInd/>
      <w:jc w:val="center"/>
    </w:pPr>
    <w:rPr>
      <w:sz w:val="28"/>
    </w:rPr>
  </w:style>
  <w:style w:type="paragraph" w:styleId="a8">
    <w:name w:val="Subtitle"/>
    <w:basedOn w:val="a"/>
    <w:qFormat/>
    <w:rsid w:val="00EB2966"/>
    <w:pPr>
      <w:widowControl/>
      <w:autoSpaceDE/>
      <w:autoSpaceDN/>
      <w:adjustRightInd/>
      <w:jc w:val="center"/>
    </w:pPr>
    <w:rPr>
      <w:b/>
      <w:bCs/>
      <w:sz w:val="28"/>
    </w:rPr>
  </w:style>
  <w:style w:type="paragraph" w:styleId="22">
    <w:name w:val="Body Text 2"/>
    <w:basedOn w:val="a"/>
    <w:rsid w:val="00EB2966"/>
    <w:pPr>
      <w:jc w:val="both"/>
    </w:pPr>
    <w:rPr>
      <w:sz w:val="28"/>
    </w:rPr>
  </w:style>
  <w:style w:type="paragraph" w:styleId="30">
    <w:name w:val="Body Text Indent 3"/>
    <w:basedOn w:val="a"/>
    <w:rsid w:val="00EB2966"/>
    <w:pPr>
      <w:tabs>
        <w:tab w:val="left" w:pos="567"/>
      </w:tabs>
      <w:ind w:firstLine="567"/>
      <w:jc w:val="both"/>
    </w:pPr>
    <w:rPr>
      <w:sz w:val="28"/>
    </w:rPr>
  </w:style>
  <w:style w:type="paragraph" w:styleId="a9">
    <w:name w:val="Block Text"/>
    <w:basedOn w:val="a"/>
    <w:rsid w:val="00F240B6"/>
    <w:pPr>
      <w:ind w:left="709" w:right="427" w:firstLine="426"/>
      <w:jc w:val="both"/>
    </w:pPr>
    <w:rPr>
      <w:sz w:val="28"/>
    </w:rPr>
  </w:style>
  <w:style w:type="paragraph" w:customStyle="1" w:styleId="aa">
    <w:name w:val="Знак Знак Знак"/>
    <w:basedOn w:val="a"/>
    <w:rsid w:val="00406CA3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8F45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F45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cttext">
    <w:name w:val="norm_act_text"/>
    <w:basedOn w:val="a"/>
    <w:rsid w:val="0034126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0959A3"/>
    <w:rPr>
      <w:b/>
      <w:bCs/>
      <w:sz w:val="28"/>
    </w:rPr>
  </w:style>
  <w:style w:type="character" w:customStyle="1" w:styleId="60">
    <w:name w:val="Заголовок 6 Знак"/>
    <w:basedOn w:val="a0"/>
    <w:link w:val="6"/>
    <w:rsid w:val="000959A3"/>
    <w:rPr>
      <w:sz w:val="24"/>
    </w:rPr>
  </w:style>
  <w:style w:type="paragraph" w:styleId="ab">
    <w:name w:val="Normal (Web)"/>
    <w:basedOn w:val="a"/>
    <w:uiPriority w:val="99"/>
    <w:unhideWhenUsed/>
    <w:rsid w:val="00974B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E0768"/>
  </w:style>
  <w:style w:type="paragraph" w:customStyle="1" w:styleId="s1">
    <w:name w:val="s_1"/>
    <w:basedOn w:val="a"/>
    <w:rsid w:val="00A647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7C1BA5"/>
    <w:pPr>
      <w:ind w:left="720"/>
      <w:contextualSpacing/>
    </w:pPr>
  </w:style>
  <w:style w:type="character" w:styleId="ad">
    <w:name w:val="Strong"/>
    <w:basedOn w:val="a0"/>
    <w:qFormat/>
    <w:rsid w:val="007C1BA5"/>
    <w:rPr>
      <w:b/>
      <w:bCs/>
    </w:rPr>
  </w:style>
  <w:style w:type="paragraph" w:styleId="ae">
    <w:name w:val="Balloon Text"/>
    <w:basedOn w:val="a"/>
    <w:link w:val="af"/>
    <w:semiHidden/>
    <w:unhideWhenUsed/>
    <w:rsid w:val="0039487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394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2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2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2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1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4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4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06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7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3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2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1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2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0949A-89ED-4C19-A711-0C10D061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USZN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Сильченко А. В.</dc:creator>
  <cp:keywords/>
  <dc:description/>
  <cp:lastModifiedBy>Intel</cp:lastModifiedBy>
  <cp:revision>8</cp:revision>
  <cp:lastPrinted>2018-08-09T07:14:00Z</cp:lastPrinted>
  <dcterms:created xsi:type="dcterms:W3CDTF">2017-08-30T10:38:00Z</dcterms:created>
  <dcterms:modified xsi:type="dcterms:W3CDTF">2018-08-09T07:22:00Z</dcterms:modified>
</cp:coreProperties>
</file>